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C8F0" w14:textId="2987924F" w:rsidR="00447BAF" w:rsidRPr="00442009" w:rsidRDefault="00447BAF">
      <w:pPr>
        <w:rPr>
          <w:rFonts w:ascii="Arial" w:hAnsi="Arial" w:cs="Arial"/>
          <w:b/>
          <w:bCs/>
          <w:highlight w:val="lightGray"/>
        </w:rPr>
      </w:pPr>
      <w:r w:rsidRPr="00442009">
        <w:rPr>
          <w:rFonts w:ascii="Arial" w:hAnsi="Arial" w:cs="Arial"/>
          <w:b/>
          <w:bCs/>
          <w:highlight w:val="lightGray"/>
        </w:rPr>
        <w:t>Trinity 13</w:t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Pr="00442009">
        <w:rPr>
          <w:rFonts w:ascii="Arial" w:hAnsi="Arial" w:cs="Arial"/>
          <w:b/>
          <w:bCs/>
          <w:highlight w:val="lightGray"/>
        </w:rPr>
        <w:t xml:space="preserve">      ST MMM</w:t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="007409A3" w:rsidRPr="00442009">
        <w:rPr>
          <w:rFonts w:ascii="Arial" w:hAnsi="Arial" w:cs="Arial"/>
          <w:b/>
          <w:bCs/>
          <w:highlight w:val="lightGray"/>
        </w:rPr>
        <w:tab/>
      </w:r>
      <w:r w:rsidR="007409A3" w:rsidRPr="00442009">
        <w:rPr>
          <w:rFonts w:ascii="Arial" w:hAnsi="Arial" w:cs="Arial"/>
          <w:b/>
          <w:bCs/>
          <w:highlight w:val="lightGray"/>
        </w:rPr>
        <w:tab/>
        <w:t xml:space="preserve"> </w:t>
      </w:r>
      <w:r w:rsidRPr="00442009">
        <w:rPr>
          <w:rFonts w:ascii="Arial" w:hAnsi="Arial" w:cs="Arial"/>
          <w:b/>
          <w:bCs/>
          <w:highlight w:val="lightGray"/>
        </w:rPr>
        <w:t>10.30 am</w:t>
      </w:r>
    </w:p>
    <w:p w14:paraId="6D0B83AA" w14:textId="69733609" w:rsidR="00447BAF" w:rsidRPr="00442009" w:rsidRDefault="007409A3">
      <w:pPr>
        <w:rPr>
          <w:rFonts w:ascii="Arial" w:hAnsi="Arial" w:cs="Arial"/>
          <w:b/>
          <w:bCs/>
        </w:rPr>
      </w:pPr>
      <w:r w:rsidRPr="00442009">
        <w:rPr>
          <w:rFonts w:ascii="Arial" w:hAnsi="Arial" w:cs="Arial"/>
          <w:b/>
          <w:bCs/>
          <w:highlight w:val="lightGray"/>
        </w:rPr>
        <w:t>30</w:t>
      </w:r>
      <w:r w:rsidRPr="00442009">
        <w:rPr>
          <w:rFonts w:ascii="Arial" w:hAnsi="Arial" w:cs="Arial"/>
          <w:b/>
          <w:bCs/>
          <w:highlight w:val="lightGray"/>
          <w:vertAlign w:val="superscript"/>
        </w:rPr>
        <w:t>th</w:t>
      </w:r>
      <w:r w:rsidRPr="00442009">
        <w:rPr>
          <w:rFonts w:ascii="Arial" w:hAnsi="Arial" w:cs="Arial"/>
          <w:b/>
          <w:bCs/>
          <w:highlight w:val="lightGray"/>
        </w:rPr>
        <w:t xml:space="preserve"> </w:t>
      </w:r>
      <w:r w:rsidR="00447BAF" w:rsidRPr="00442009">
        <w:rPr>
          <w:rFonts w:ascii="Arial" w:hAnsi="Arial" w:cs="Arial"/>
          <w:b/>
          <w:bCs/>
          <w:highlight w:val="lightGray"/>
        </w:rPr>
        <w:t>August 2026                                                                      Joint service with HC</w:t>
      </w:r>
    </w:p>
    <w:p w14:paraId="6DC700D9" w14:textId="77777777" w:rsidR="00447BAF" w:rsidRPr="007409A3" w:rsidRDefault="00447BAF">
      <w:pPr>
        <w:rPr>
          <w:rFonts w:ascii="Arial" w:hAnsi="Arial" w:cs="Arial"/>
        </w:rPr>
      </w:pPr>
    </w:p>
    <w:p w14:paraId="06787AD9" w14:textId="1A330855" w:rsidR="00447BAF" w:rsidRPr="007409A3" w:rsidRDefault="00447BAF">
      <w:pPr>
        <w:rPr>
          <w:rFonts w:ascii="Arial" w:hAnsi="Arial" w:cs="Arial"/>
        </w:rPr>
      </w:pPr>
      <w:r w:rsidRPr="007409A3">
        <w:rPr>
          <w:rFonts w:ascii="Arial" w:hAnsi="Arial" w:cs="Arial"/>
        </w:rPr>
        <w:t>Welcome</w:t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Pr="007409A3">
        <w:rPr>
          <w:rFonts w:ascii="Arial" w:hAnsi="Arial" w:cs="Arial"/>
        </w:rPr>
        <w:t xml:space="preserve">      </w:t>
      </w:r>
      <w:r w:rsidRPr="007409A3">
        <w:rPr>
          <w:rFonts w:ascii="Arial" w:hAnsi="Arial" w:cs="Arial"/>
          <w:b/>
          <w:bCs/>
        </w:rPr>
        <w:t>Karen</w:t>
      </w:r>
    </w:p>
    <w:p w14:paraId="570D8D9B" w14:textId="77777777" w:rsidR="00447BAF" w:rsidRPr="007409A3" w:rsidRDefault="00447BAF">
      <w:pPr>
        <w:rPr>
          <w:rFonts w:ascii="Arial" w:hAnsi="Arial" w:cs="Arial"/>
        </w:rPr>
      </w:pPr>
    </w:p>
    <w:p w14:paraId="3DFE44AE" w14:textId="7B494BF2" w:rsidR="00447BAF" w:rsidRPr="007409A3" w:rsidRDefault="00447BAF">
      <w:pPr>
        <w:rPr>
          <w:rFonts w:ascii="Arial" w:hAnsi="Arial" w:cs="Arial"/>
        </w:rPr>
      </w:pPr>
      <w:r w:rsidRPr="007409A3">
        <w:rPr>
          <w:rFonts w:ascii="Arial" w:hAnsi="Arial" w:cs="Arial"/>
          <w:highlight w:val="lightGray"/>
        </w:rPr>
        <w:t>Song</w:t>
      </w:r>
      <w:r w:rsidR="007409A3">
        <w:rPr>
          <w:rFonts w:ascii="Arial" w:hAnsi="Arial" w:cs="Arial"/>
          <w:highlight w:val="lightGray"/>
        </w:rPr>
        <w:t>:</w:t>
      </w:r>
      <w:r w:rsidRPr="007409A3">
        <w:rPr>
          <w:rFonts w:ascii="Arial" w:hAnsi="Arial" w:cs="Arial"/>
          <w:highlight w:val="lightGray"/>
        </w:rPr>
        <w:t xml:space="preserve"> Lord the Light of your love is shining</w:t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</w:r>
      <w:r w:rsidR="007409A3">
        <w:rPr>
          <w:rFonts w:ascii="Arial" w:hAnsi="Arial" w:cs="Arial"/>
        </w:rPr>
        <w:tab/>
        <w:t xml:space="preserve">    </w:t>
      </w:r>
      <w:r w:rsidRPr="007409A3">
        <w:rPr>
          <w:rFonts w:ascii="Arial" w:hAnsi="Arial" w:cs="Arial"/>
        </w:rPr>
        <w:t xml:space="preserve">  </w:t>
      </w:r>
      <w:r w:rsidRPr="007409A3">
        <w:rPr>
          <w:rFonts w:ascii="Arial" w:hAnsi="Arial" w:cs="Arial"/>
          <w:b/>
          <w:bCs/>
        </w:rPr>
        <w:t>Karen</w:t>
      </w:r>
    </w:p>
    <w:p w14:paraId="5E9DAB17" w14:textId="77777777" w:rsidR="00447BAF" w:rsidRPr="007409A3" w:rsidRDefault="00447BAF">
      <w:pPr>
        <w:rPr>
          <w:rFonts w:ascii="Arial" w:hAnsi="Arial" w:cs="Arial"/>
        </w:rPr>
      </w:pPr>
    </w:p>
    <w:p w14:paraId="220D066F" w14:textId="5AADFE61" w:rsidR="00447BAF" w:rsidRDefault="00447BAF">
      <w:pPr>
        <w:rPr>
          <w:rFonts w:ascii="Arial" w:hAnsi="Arial" w:cs="Arial"/>
        </w:rPr>
      </w:pPr>
      <w:r w:rsidRPr="007409A3">
        <w:rPr>
          <w:rFonts w:ascii="Arial" w:hAnsi="Arial" w:cs="Arial"/>
        </w:rPr>
        <w:t>Children’s’ focus</w:t>
      </w:r>
      <w:r w:rsidR="00442009">
        <w:rPr>
          <w:rFonts w:ascii="Arial" w:hAnsi="Arial" w:cs="Arial"/>
        </w:rPr>
        <w:tab/>
      </w:r>
      <w:r w:rsidR="00442009">
        <w:rPr>
          <w:rFonts w:ascii="Arial" w:hAnsi="Arial" w:cs="Arial"/>
        </w:rPr>
        <w:tab/>
      </w:r>
      <w:r w:rsidR="00442009">
        <w:rPr>
          <w:rFonts w:ascii="Arial" w:hAnsi="Arial" w:cs="Arial"/>
        </w:rPr>
        <w:tab/>
      </w:r>
      <w:r w:rsidR="00442009">
        <w:rPr>
          <w:rFonts w:ascii="Arial" w:hAnsi="Arial" w:cs="Arial"/>
        </w:rPr>
        <w:tab/>
      </w:r>
      <w:r w:rsidR="00442009">
        <w:rPr>
          <w:rFonts w:ascii="Arial" w:hAnsi="Arial" w:cs="Arial"/>
        </w:rPr>
        <w:tab/>
      </w:r>
      <w:r w:rsidR="00442009">
        <w:rPr>
          <w:rFonts w:ascii="Arial" w:hAnsi="Arial" w:cs="Arial"/>
        </w:rPr>
        <w:tab/>
      </w:r>
      <w:r w:rsidR="00442009">
        <w:rPr>
          <w:rFonts w:ascii="Arial" w:hAnsi="Arial" w:cs="Arial"/>
        </w:rPr>
        <w:tab/>
      </w:r>
      <w:r w:rsidR="00442009">
        <w:rPr>
          <w:rFonts w:ascii="Arial" w:hAnsi="Arial" w:cs="Arial"/>
        </w:rPr>
        <w:tab/>
        <w:t xml:space="preserve">   </w:t>
      </w:r>
      <w:r w:rsidRPr="007409A3">
        <w:rPr>
          <w:rFonts w:ascii="Arial" w:hAnsi="Arial" w:cs="Arial"/>
        </w:rPr>
        <w:t xml:space="preserve">  </w:t>
      </w:r>
      <w:r w:rsidR="00442009" w:rsidRPr="00442009">
        <w:rPr>
          <w:rFonts w:ascii="Arial" w:hAnsi="Arial" w:cs="Arial"/>
          <w:b/>
          <w:bCs/>
        </w:rPr>
        <w:t>Janet Packer</w:t>
      </w:r>
    </w:p>
    <w:p w14:paraId="71D9E9FD" w14:textId="77777777" w:rsidR="00442009" w:rsidRPr="007409A3" w:rsidRDefault="00442009">
      <w:pPr>
        <w:rPr>
          <w:rFonts w:ascii="Arial" w:hAnsi="Arial" w:cs="Arial"/>
        </w:rPr>
      </w:pPr>
    </w:p>
    <w:p w14:paraId="68BC8406" w14:textId="0B1D700B" w:rsidR="00447BAF" w:rsidRPr="002E5496" w:rsidRDefault="00447BAF">
      <w:pPr>
        <w:rPr>
          <w:rFonts w:ascii="Arial" w:hAnsi="Arial" w:cs="Arial"/>
          <w:b/>
          <w:bCs/>
          <w:u w:val="single"/>
        </w:rPr>
      </w:pPr>
      <w:r w:rsidRPr="002E5496">
        <w:rPr>
          <w:rFonts w:ascii="Arial" w:hAnsi="Arial" w:cs="Arial"/>
          <w:b/>
          <w:bCs/>
          <w:u w:val="single"/>
        </w:rPr>
        <w:t>All Age confession</w:t>
      </w:r>
      <w:r w:rsidRPr="007409A3">
        <w:rPr>
          <w:rFonts w:ascii="Arial" w:hAnsi="Arial" w:cs="Arial"/>
          <w:b/>
          <w:bCs/>
        </w:rPr>
        <w:t>.</w:t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>
        <w:rPr>
          <w:rFonts w:ascii="Arial" w:hAnsi="Arial" w:cs="Arial"/>
          <w:b/>
          <w:bCs/>
        </w:rPr>
        <w:tab/>
        <w:t xml:space="preserve">      </w:t>
      </w:r>
      <w:r w:rsidR="007409A3" w:rsidRPr="007409A3">
        <w:rPr>
          <w:rFonts w:ascii="Arial" w:hAnsi="Arial" w:cs="Arial"/>
          <w:b/>
          <w:bCs/>
        </w:rPr>
        <w:t>Karen</w:t>
      </w:r>
    </w:p>
    <w:p w14:paraId="5656EF47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Lord God,</w:t>
      </w:r>
    </w:p>
    <w:p w14:paraId="60265E6B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we have sinned against You;</w:t>
      </w:r>
    </w:p>
    <w:p w14:paraId="3B0110BA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we have done evil in Your sight.</w:t>
      </w:r>
    </w:p>
    <w:p w14:paraId="32EB91F4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We are sorry and repent.</w:t>
      </w:r>
    </w:p>
    <w:p w14:paraId="62E81CD9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</w:p>
    <w:p w14:paraId="7DA7A9C3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Have mercy on us according to Your love.</w:t>
      </w:r>
    </w:p>
    <w:p w14:paraId="2428A47D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Wash away our wrongdoing and cleanse us from our sin.</w:t>
      </w:r>
    </w:p>
    <w:p w14:paraId="09486C9E" w14:textId="21E5C960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Renew a right spirit within us</w:t>
      </w:r>
      <w:r w:rsidR="007409A3">
        <w:rPr>
          <w:rFonts w:ascii="Arial" w:hAnsi="Arial" w:cs="Arial"/>
        </w:rPr>
        <w:t xml:space="preserve"> </w:t>
      </w:r>
      <w:r w:rsidRPr="002E5496">
        <w:rPr>
          <w:rFonts w:ascii="Arial" w:hAnsi="Arial" w:cs="Arial"/>
        </w:rPr>
        <w:t>and restore us to the joy of Your salvation;</w:t>
      </w:r>
    </w:p>
    <w:p w14:paraId="3A7BAA83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 xml:space="preserve">through Jesus Christ our Lord. </w:t>
      </w:r>
    </w:p>
    <w:p w14:paraId="35493783" w14:textId="77777777" w:rsidR="002E5496" w:rsidRPr="002E5496" w:rsidRDefault="002E5496" w:rsidP="002E5496">
      <w:pPr>
        <w:autoSpaceDE w:val="0"/>
        <w:autoSpaceDN w:val="0"/>
        <w:adjustRightInd w:val="0"/>
        <w:rPr>
          <w:rFonts w:ascii="Arial" w:hAnsi="Arial" w:cs="Arial"/>
        </w:rPr>
      </w:pPr>
      <w:r w:rsidRPr="002E5496">
        <w:rPr>
          <w:rFonts w:ascii="Arial" w:hAnsi="Arial" w:cs="Arial"/>
        </w:rPr>
        <w:t>Amen.</w:t>
      </w:r>
    </w:p>
    <w:p w14:paraId="2321C0C2" w14:textId="77777777" w:rsidR="00447BAF" w:rsidRPr="007409A3" w:rsidRDefault="00447BAF"/>
    <w:p w14:paraId="60EC9F80" w14:textId="5C6FB61D" w:rsidR="00447BAF" w:rsidRPr="007409A3" w:rsidRDefault="00447BAF">
      <w:pPr>
        <w:rPr>
          <w:rFonts w:ascii="Arial" w:hAnsi="Arial" w:cs="Arial"/>
          <w:b/>
          <w:bCs/>
        </w:rPr>
      </w:pPr>
      <w:r w:rsidRPr="007409A3">
        <w:rPr>
          <w:rFonts w:ascii="Arial" w:hAnsi="Arial" w:cs="Arial"/>
          <w:b/>
          <w:bCs/>
          <w:u w:val="single"/>
        </w:rPr>
        <w:t>Absolution</w:t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</w:r>
      <w:r w:rsidR="007409A3" w:rsidRPr="007409A3">
        <w:rPr>
          <w:rFonts w:ascii="Arial" w:hAnsi="Arial" w:cs="Arial"/>
          <w:b/>
          <w:bCs/>
        </w:rPr>
        <w:tab/>
        <w:t xml:space="preserve"> </w:t>
      </w:r>
      <w:r w:rsidRPr="007409A3">
        <w:rPr>
          <w:rFonts w:ascii="Arial" w:hAnsi="Arial" w:cs="Arial"/>
          <w:b/>
          <w:bCs/>
        </w:rPr>
        <w:t xml:space="preserve"> Amanda</w:t>
      </w:r>
    </w:p>
    <w:p w14:paraId="4820DF75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</w:rPr>
        <w:t xml:space="preserve">Almighty God, </w:t>
      </w:r>
    </w:p>
    <w:p w14:paraId="30295CA7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</w:rPr>
        <w:t xml:space="preserve">who forgives all who truly repent, </w:t>
      </w:r>
    </w:p>
    <w:p w14:paraId="3DD441A5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</w:rPr>
        <w:t xml:space="preserve">have mercy upon us, </w:t>
      </w:r>
    </w:p>
    <w:p w14:paraId="12E71BA7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</w:rPr>
        <w:t xml:space="preserve">pardon and deliver us from all our sins, </w:t>
      </w:r>
    </w:p>
    <w:p w14:paraId="471C9ECC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</w:rPr>
        <w:t xml:space="preserve">confirm and strengthen us in all goodness, </w:t>
      </w:r>
    </w:p>
    <w:p w14:paraId="3004DCBD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</w:rPr>
        <w:t xml:space="preserve">and keep us in life eternal; </w:t>
      </w:r>
    </w:p>
    <w:p w14:paraId="45951654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</w:rPr>
        <w:t>through Jesus Christ our Lord.</w:t>
      </w:r>
    </w:p>
    <w:p w14:paraId="03865BED" w14:textId="77777777" w:rsidR="007409A3" w:rsidRPr="007409A3" w:rsidRDefault="007409A3" w:rsidP="007409A3">
      <w:pPr>
        <w:autoSpaceDE w:val="0"/>
        <w:autoSpaceDN w:val="0"/>
        <w:adjustRightInd w:val="0"/>
        <w:rPr>
          <w:rFonts w:ascii="Arial" w:hAnsi="Arial" w:cs="Arial"/>
        </w:rPr>
      </w:pPr>
      <w:r w:rsidRPr="007409A3">
        <w:rPr>
          <w:rFonts w:ascii="Arial" w:hAnsi="Arial" w:cs="Arial"/>
          <w:b/>
          <w:bCs/>
        </w:rPr>
        <w:t>Amen.</w:t>
      </w:r>
    </w:p>
    <w:p w14:paraId="70AFE736" w14:textId="77777777" w:rsidR="00447BAF" w:rsidRPr="007409A3" w:rsidRDefault="00447BAF">
      <w:pPr>
        <w:rPr>
          <w:rFonts w:ascii="Arial" w:hAnsi="Arial" w:cs="Arial"/>
        </w:rPr>
      </w:pPr>
    </w:p>
    <w:p w14:paraId="2745EA2C" w14:textId="73E77F37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Testimonies</w:t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Pr="007409A3">
        <w:rPr>
          <w:rFonts w:ascii="Arial" w:hAnsi="Arial" w:cs="Arial"/>
          <w:color w:val="000000" w:themeColor="text1"/>
        </w:rPr>
        <w:t xml:space="preserve">  </w:t>
      </w:r>
      <w:r w:rsidRPr="007409A3">
        <w:rPr>
          <w:rFonts w:ascii="Arial" w:hAnsi="Arial" w:cs="Arial"/>
          <w:b/>
          <w:bCs/>
          <w:color w:val="000000" w:themeColor="text1"/>
        </w:rPr>
        <w:t>Amanda</w:t>
      </w:r>
    </w:p>
    <w:p w14:paraId="40354EA9" w14:textId="77777777" w:rsidR="00447BAF" w:rsidRPr="007409A3" w:rsidRDefault="00447BAF">
      <w:pPr>
        <w:rPr>
          <w:rFonts w:ascii="Arial" w:hAnsi="Arial" w:cs="Arial"/>
        </w:rPr>
      </w:pPr>
    </w:p>
    <w:p w14:paraId="58177778" w14:textId="1D32BFFB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b/>
          <w:bCs/>
          <w:color w:val="000000" w:themeColor="text1"/>
          <w:u w:val="single"/>
        </w:rPr>
        <w:t>Readings</w:t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D1677C">
        <w:rPr>
          <w:rFonts w:ascii="Arial" w:hAnsi="Arial" w:cs="Arial"/>
          <w:color w:val="000000" w:themeColor="text1"/>
        </w:rPr>
        <w:tab/>
      </w:r>
      <w:r w:rsidR="00D1677C">
        <w:rPr>
          <w:rFonts w:ascii="Arial" w:hAnsi="Arial" w:cs="Arial"/>
          <w:color w:val="000000" w:themeColor="text1"/>
        </w:rPr>
        <w:tab/>
      </w:r>
      <w:r w:rsidR="00D1677C">
        <w:rPr>
          <w:rFonts w:ascii="Arial" w:hAnsi="Arial" w:cs="Arial"/>
          <w:color w:val="000000" w:themeColor="text1"/>
        </w:rPr>
        <w:tab/>
        <w:t xml:space="preserve"> </w:t>
      </w:r>
      <w:r w:rsidR="00D1677C" w:rsidRPr="00D1677C">
        <w:rPr>
          <w:rFonts w:ascii="Arial" w:hAnsi="Arial" w:cs="Arial"/>
          <w:b/>
          <w:bCs/>
          <w:color w:val="000000" w:themeColor="text1"/>
        </w:rPr>
        <w:t>Sheila Buckley</w:t>
      </w:r>
    </w:p>
    <w:p w14:paraId="174F1AC7" w14:textId="77777777" w:rsidR="00374FD0" w:rsidRPr="007409A3" w:rsidRDefault="00374FD0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Romans 12:1-9</w:t>
      </w:r>
    </w:p>
    <w:p w14:paraId="50C2F226" w14:textId="77777777" w:rsidR="00374FD0" w:rsidRPr="007409A3" w:rsidRDefault="00374FD0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Matthew 16:21-end</w:t>
      </w:r>
    </w:p>
    <w:p w14:paraId="61D07BF0" w14:textId="4CA8B426" w:rsidR="00447BAF" w:rsidRPr="007409A3" w:rsidRDefault="00447BAF">
      <w:pPr>
        <w:rPr>
          <w:rFonts w:ascii="Arial" w:hAnsi="Arial" w:cs="Arial"/>
          <w:color w:val="000000" w:themeColor="text1"/>
        </w:rPr>
      </w:pPr>
    </w:p>
    <w:p w14:paraId="162F81C1" w14:textId="32124930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Sermon</w:t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  <w:t xml:space="preserve">   </w:t>
      </w:r>
      <w:r w:rsidRPr="007409A3">
        <w:rPr>
          <w:rFonts w:ascii="Arial" w:hAnsi="Arial" w:cs="Arial"/>
          <w:color w:val="000000" w:themeColor="text1"/>
        </w:rPr>
        <w:t xml:space="preserve"> </w:t>
      </w:r>
      <w:r w:rsidRPr="007409A3">
        <w:rPr>
          <w:rFonts w:ascii="Arial" w:hAnsi="Arial" w:cs="Arial"/>
          <w:b/>
          <w:bCs/>
          <w:color w:val="000000" w:themeColor="text1"/>
        </w:rPr>
        <w:t>Regina</w:t>
      </w:r>
    </w:p>
    <w:p w14:paraId="37917B3E" w14:textId="77777777" w:rsidR="00447BAF" w:rsidRPr="007409A3" w:rsidRDefault="00447BAF">
      <w:pPr>
        <w:rPr>
          <w:rFonts w:ascii="Arial" w:hAnsi="Arial" w:cs="Arial"/>
        </w:rPr>
      </w:pPr>
    </w:p>
    <w:p w14:paraId="6331C0DA" w14:textId="6F205302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  <w:highlight w:val="lightGray"/>
        </w:rPr>
        <w:t>Song: Be still for the presence of the Lord</w:t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Pr="007409A3">
        <w:rPr>
          <w:rFonts w:ascii="Arial" w:hAnsi="Arial" w:cs="Arial"/>
          <w:color w:val="000000" w:themeColor="text1"/>
        </w:rPr>
        <w:t xml:space="preserve"> </w:t>
      </w:r>
      <w:r w:rsidR="00442009">
        <w:rPr>
          <w:rFonts w:ascii="Arial" w:hAnsi="Arial" w:cs="Arial"/>
          <w:color w:val="000000" w:themeColor="text1"/>
        </w:rPr>
        <w:t xml:space="preserve">   </w:t>
      </w:r>
      <w:r w:rsidRPr="007409A3">
        <w:rPr>
          <w:rFonts w:ascii="Arial" w:hAnsi="Arial" w:cs="Arial"/>
          <w:color w:val="000000" w:themeColor="text1"/>
        </w:rPr>
        <w:t xml:space="preserve">  </w:t>
      </w:r>
      <w:r w:rsidRPr="00442009">
        <w:rPr>
          <w:rFonts w:ascii="Arial" w:hAnsi="Arial" w:cs="Arial"/>
          <w:b/>
          <w:bCs/>
          <w:color w:val="000000" w:themeColor="text1"/>
        </w:rPr>
        <w:t>Karen</w:t>
      </w:r>
    </w:p>
    <w:p w14:paraId="06C06868" w14:textId="77777777" w:rsidR="00447BAF" w:rsidRPr="007409A3" w:rsidRDefault="00447BAF">
      <w:pPr>
        <w:rPr>
          <w:rFonts w:ascii="Arial" w:hAnsi="Arial" w:cs="Arial"/>
          <w:color w:val="000000" w:themeColor="text1"/>
        </w:rPr>
      </w:pPr>
    </w:p>
    <w:p w14:paraId="1E71FEE7" w14:textId="41C8B162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 xml:space="preserve">Intercessions   </w:t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7409A3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D1677C">
        <w:rPr>
          <w:rFonts w:ascii="Arial" w:hAnsi="Arial" w:cs="Arial"/>
          <w:color w:val="000000" w:themeColor="text1"/>
        </w:rPr>
        <w:tab/>
        <w:t xml:space="preserve">   </w:t>
      </w:r>
      <w:r w:rsidR="00D1677C">
        <w:rPr>
          <w:rFonts w:ascii="Arial" w:hAnsi="Arial" w:cs="Arial"/>
          <w:b/>
          <w:bCs/>
          <w:color w:val="000000" w:themeColor="text1"/>
        </w:rPr>
        <w:t>Isabella</w:t>
      </w:r>
    </w:p>
    <w:p w14:paraId="3E086202" w14:textId="77777777" w:rsidR="00442009" w:rsidRDefault="00442009">
      <w:pPr>
        <w:rPr>
          <w:rFonts w:ascii="Arial" w:hAnsi="Arial" w:cs="Arial"/>
          <w:color w:val="000000" w:themeColor="text1"/>
          <w:highlight w:val="lightGray"/>
        </w:rPr>
      </w:pPr>
    </w:p>
    <w:p w14:paraId="164CA256" w14:textId="53C4D866" w:rsidR="00447BAF" w:rsidRPr="007409A3" w:rsidRDefault="00447BAF">
      <w:pPr>
        <w:rPr>
          <w:rFonts w:ascii="Arial" w:hAnsi="Arial" w:cs="Arial"/>
          <w:color w:val="000000" w:themeColor="text1"/>
        </w:rPr>
      </w:pPr>
      <w:r w:rsidRPr="00442009">
        <w:rPr>
          <w:rFonts w:ascii="Arial" w:hAnsi="Arial" w:cs="Arial"/>
          <w:b/>
          <w:bCs/>
          <w:color w:val="000000" w:themeColor="text1"/>
          <w:highlight w:val="lightGray"/>
          <w:u w:val="single"/>
        </w:rPr>
        <w:t>Collect for 12</w:t>
      </w:r>
      <w:r w:rsidRPr="00442009">
        <w:rPr>
          <w:rFonts w:ascii="Arial" w:hAnsi="Arial" w:cs="Arial"/>
          <w:b/>
          <w:bCs/>
          <w:color w:val="000000" w:themeColor="text1"/>
          <w:highlight w:val="lightGray"/>
          <w:u w:val="single"/>
          <w:vertAlign w:val="superscript"/>
        </w:rPr>
        <w:t>th</w:t>
      </w:r>
      <w:r w:rsidRPr="00442009">
        <w:rPr>
          <w:rFonts w:ascii="Arial" w:hAnsi="Arial" w:cs="Arial"/>
          <w:b/>
          <w:bCs/>
          <w:color w:val="000000" w:themeColor="text1"/>
          <w:highlight w:val="lightGray"/>
          <w:u w:val="single"/>
        </w:rPr>
        <w:t xml:space="preserve"> Sunday</w:t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  <w:t xml:space="preserve">    </w:t>
      </w:r>
      <w:r w:rsidRPr="00442009">
        <w:rPr>
          <w:rFonts w:ascii="Arial" w:hAnsi="Arial" w:cs="Arial"/>
          <w:color w:val="000000" w:themeColor="text1"/>
        </w:rPr>
        <w:t xml:space="preserve">  </w:t>
      </w:r>
      <w:r w:rsidRPr="00442009">
        <w:rPr>
          <w:rFonts w:ascii="Arial" w:hAnsi="Arial" w:cs="Arial"/>
          <w:b/>
          <w:bCs/>
          <w:color w:val="000000" w:themeColor="text1"/>
        </w:rPr>
        <w:t>Karen</w:t>
      </w:r>
    </w:p>
    <w:p w14:paraId="4840CFE3" w14:textId="77777777" w:rsidR="00442009" w:rsidRPr="008474DB" w:rsidRDefault="00442009" w:rsidP="00442009">
      <w:pPr>
        <w:pStyle w:val="NoSpacing"/>
        <w:jc w:val="both"/>
        <w:rPr>
          <w:sz w:val="24"/>
        </w:rPr>
      </w:pPr>
      <w:r w:rsidRPr="008474DB">
        <w:rPr>
          <w:sz w:val="24"/>
        </w:rPr>
        <w:t>Almighty and everlasting God,</w:t>
      </w:r>
      <w:r>
        <w:rPr>
          <w:sz w:val="24"/>
        </w:rPr>
        <w:t xml:space="preserve"> </w:t>
      </w:r>
      <w:r w:rsidRPr="008474DB">
        <w:rPr>
          <w:sz w:val="24"/>
        </w:rPr>
        <w:t>you are always more ready to hear than we to pray</w:t>
      </w:r>
      <w:r>
        <w:rPr>
          <w:sz w:val="24"/>
        </w:rPr>
        <w:t xml:space="preserve"> </w:t>
      </w:r>
      <w:r w:rsidRPr="008474DB">
        <w:rPr>
          <w:sz w:val="24"/>
        </w:rPr>
        <w:t>and to give more than either we desire or deserve:</w:t>
      </w:r>
      <w:r>
        <w:rPr>
          <w:sz w:val="24"/>
        </w:rPr>
        <w:t xml:space="preserve"> </w:t>
      </w:r>
      <w:r w:rsidRPr="008474DB">
        <w:rPr>
          <w:sz w:val="24"/>
        </w:rPr>
        <w:t>pour down upon us the abundance of your mercy,</w:t>
      </w:r>
      <w:r>
        <w:rPr>
          <w:sz w:val="24"/>
        </w:rPr>
        <w:t xml:space="preserve"> </w:t>
      </w:r>
      <w:r w:rsidRPr="008474DB">
        <w:rPr>
          <w:sz w:val="24"/>
        </w:rPr>
        <w:t>forgiving us those things of which our conscience is afraid</w:t>
      </w:r>
      <w:r>
        <w:rPr>
          <w:sz w:val="24"/>
        </w:rPr>
        <w:t xml:space="preserve"> </w:t>
      </w:r>
      <w:r w:rsidRPr="008474DB">
        <w:rPr>
          <w:sz w:val="24"/>
        </w:rPr>
        <w:t>and giving us those good things</w:t>
      </w:r>
      <w:r>
        <w:rPr>
          <w:sz w:val="24"/>
        </w:rPr>
        <w:t xml:space="preserve"> </w:t>
      </w:r>
      <w:r w:rsidRPr="008474DB">
        <w:rPr>
          <w:sz w:val="24"/>
        </w:rPr>
        <w:t>which we are not worthy to ask</w:t>
      </w:r>
      <w:r>
        <w:rPr>
          <w:sz w:val="24"/>
        </w:rPr>
        <w:t xml:space="preserve"> </w:t>
      </w:r>
      <w:r w:rsidRPr="008474DB">
        <w:rPr>
          <w:sz w:val="24"/>
        </w:rPr>
        <w:t>but through the merits and mediation</w:t>
      </w:r>
      <w:r>
        <w:rPr>
          <w:sz w:val="24"/>
        </w:rPr>
        <w:t xml:space="preserve"> </w:t>
      </w:r>
      <w:r w:rsidRPr="008474DB">
        <w:rPr>
          <w:sz w:val="24"/>
        </w:rPr>
        <w:t>of Jesus Christ your Son our Lord,</w:t>
      </w:r>
      <w:r>
        <w:rPr>
          <w:sz w:val="24"/>
        </w:rPr>
        <w:t xml:space="preserve"> </w:t>
      </w:r>
      <w:r w:rsidRPr="008474DB">
        <w:rPr>
          <w:sz w:val="24"/>
        </w:rPr>
        <w:t>who is alive and reigns with you,</w:t>
      </w:r>
      <w:r>
        <w:rPr>
          <w:sz w:val="24"/>
        </w:rPr>
        <w:t xml:space="preserve"> </w:t>
      </w:r>
      <w:r w:rsidRPr="008474DB">
        <w:rPr>
          <w:sz w:val="24"/>
        </w:rPr>
        <w:t>in the unity of the Holy Spirit,</w:t>
      </w:r>
      <w:r>
        <w:rPr>
          <w:sz w:val="24"/>
        </w:rPr>
        <w:t xml:space="preserve"> </w:t>
      </w:r>
      <w:r w:rsidRPr="008474DB">
        <w:rPr>
          <w:sz w:val="24"/>
        </w:rPr>
        <w:t>one God, now and for ever.</w:t>
      </w:r>
    </w:p>
    <w:p w14:paraId="35406036" w14:textId="77777777" w:rsidR="00447BAF" w:rsidRPr="007409A3" w:rsidRDefault="00447BAF">
      <w:pPr>
        <w:rPr>
          <w:rFonts w:ascii="Arial" w:hAnsi="Arial" w:cs="Arial"/>
          <w:color w:val="000000" w:themeColor="text1"/>
        </w:rPr>
      </w:pPr>
    </w:p>
    <w:p w14:paraId="01B7D62E" w14:textId="08A76ECA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The Peace</w:t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Pr="007409A3">
        <w:rPr>
          <w:rFonts w:ascii="Arial" w:hAnsi="Arial" w:cs="Arial"/>
          <w:color w:val="000000" w:themeColor="text1"/>
        </w:rPr>
        <w:t xml:space="preserve">  </w:t>
      </w:r>
      <w:r w:rsidRPr="00442009">
        <w:rPr>
          <w:rFonts w:ascii="Arial" w:hAnsi="Arial" w:cs="Arial"/>
          <w:b/>
          <w:bCs/>
          <w:color w:val="000000" w:themeColor="text1"/>
        </w:rPr>
        <w:t>Amanda</w:t>
      </w:r>
    </w:p>
    <w:p w14:paraId="04A05F08" w14:textId="77777777" w:rsidR="00447BAF" w:rsidRPr="007409A3" w:rsidRDefault="00447BAF">
      <w:pPr>
        <w:rPr>
          <w:rFonts w:ascii="Arial" w:hAnsi="Arial" w:cs="Arial"/>
          <w:color w:val="000000" w:themeColor="text1"/>
        </w:rPr>
      </w:pPr>
    </w:p>
    <w:p w14:paraId="176A71DB" w14:textId="189804CE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  <w:highlight w:val="lightGray"/>
        </w:rPr>
        <w:t>Hymn: As we are gathered Jesus is here.</w:t>
      </w:r>
    </w:p>
    <w:p w14:paraId="699E8EA7" w14:textId="77777777" w:rsidR="00447BAF" w:rsidRPr="007409A3" w:rsidRDefault="00447BAF">
      <w:pPr>
        <w:rPr>
          <w:rFonts w:ascii="Arial" w:hAnsi="Arial" w:cs="Arial"/>
          <w:color w:val="000000" w:themeColor="text1"/>
        </w:rPr>
      </w:pPr>
    </w:p>
    <w:p w14:paraId="02D37ECA" w14:textId="6761BAA9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Holy Communion</w:t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Pr="007409A3">
        <w:rPr>
          <w:rFonts w:ascii="Arial" w:hAnsi="Arial" w:cs="Arial"/>
          <w:color w:val="000000" w:themeColor="text1"/>
        </w:rPr>
        <w:t xml:space="preserve">  </w:t>
      </w:r>
      <w:r w:rsidRPr="00442009">
        <w:rPr>
          <w:rFonts w:ascii="Arial" w:hAnsi="Arial" w:cs="Arial"/>
          <w:b/>
          <w:bCs/>
          <w:color w:val="000000" w:themeColor="text1"/>
        </w:rPr>
        <w:t>Amanda</w:t>
      </w:r>
    </w:p>
    <w:p w14:paraId="3ABBD7EE" w14:textId="77777777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 xml:space="preserve">Anthem Choir </w:t>
      </w:r>
    </w:p>
    <w:p w14:paraId="53579C98" w14:textId="77777777" w:rsidR="00447BAF" w:rsidRPr="007409A3" w:rsidRDefault="00447BAF">
      <w:pPr>
        <w:rPr>
          <w:rFonts w:ascii="Arial" w:hAnsi="Arial" w:cs="Arial"/>
          <w:color w:val="000000" w:themeColor="text1"/>
        </w:rPr>
      </w:pPr>
    </w:p>
    <w:p w14:paraId="631F4749" w14:textId="23B6894E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Prayer thanksgiving</w:t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  <w:t xml:space="preserve"> </w:t>
      </w:r>
      <w:r w:rsidRPr="007409A3">
        <w:rPr>
          <w:rFonts w:ascii="Arial" w:hAnsi="Arial" w:cs="Arial"/>
          <w:color w:val="000000" w:themeColor="text1"/>
        </w:rPr>
        <w:t xml:space="preserve"> </w:t>
      </w:r>
      <w:r w:rsidRPr="00442009">
        <w:rPr>
          <w:rFonts w:ascii="Arial" w:hAnsi="Arial" w:cs="Arial"/>
          <w:b/>
          <w:bCs/>
          <w:color w:val="000000" w:themeColor="text1"/>
        </w:rPr>
        <w:t>Amanda</w:t>
      </w:r>
    </w:p>
    <w:p w14:paraId="161F4603" w14:textId="77777777" w:rsidR="00442009" w:rsidRDefault="00442009">
      <w:pPr>
        <w:rPr>
          <w:rFonts w:ascii="Arial" w:hAnsi="Arial" w:cs="Arial"/>
          <w:color w:val="000000" w:themeColor="text1"/>
        </w:rPr>
      </w:pPr>
    </w:p>
    <w:p w14:paraId="41FEB414" w14:textId="32DB273A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Notices</w:t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Pr="007409A3">
        <w:rPr>
          <w:rFonts w:ascii="Arial" w:hAnsi="Arial" w:cs="Arial"/>
          <w:color w:val="000000" w:themeColor="text1"/>
        </w:rPr>
        <w:t xml:space="preserve">  </w:t>
      </w:r>
      <w:r w:rsidRPr="00442009">
        <w:rPr>
          <w:rFonts w:ascii="Arial" w:hAnsi="Arial" w:cs="Arial"/>
          <w:b/>
          <w:bCs/>
          <w:color w:val="000000" w:themeColor="text1"/>
        </w:rPr>
        <w:t>Amanda</w:t>
      </w:r>
    </w:p>
    <w:p w14:paraId="156CA673" w14:textId="77777777" w:rsidR="00442009" w:rsidRDefault="00442009">
      <w:pPr>
        <w:rPr>
          <w:rFonts w:ascii="Arial" w:hAnsi="Arial" w:cs="Arial"/>
          <w:color w:val="000000" w:themeColor="text1"/>
          <w:highlight w:val="lightGray"/>
        </w:rPr>
      </w:pPr>
    </w:p>
    <w:p w14:paraId="634F4711" w14:textId="4A5AEC21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  <w:highlight w:val="lightGray"/>
        </w:rPr>
        <w:t>Hymn: Alleluia Sing to Jesus</w:t>
      </w:r>
    </w:p>
    <w:p w14:paraId="73665547" w14:textId="77777777" w:rsidR="00447BAF" w:rsidRPr="007409A3" w:rsidRDefault="00447BAF">
      <w:pPr>
        <w:rPr>
          <w:rFonts w:ascii="Arial" w:hAnsi="Arial" w:cs="Arial"/>
          <w:color w:val="000000" w:themeColor="text1"/>
        </w:rPr>
      </w:pPr>
    </w:p>
    <w:p w14:paraId="37E27988" w14:textId="58B1887C" w:rsidR="00447BAF" w:rsidRPr="007409A3" w:rsidRDefault="00447BAF">
      <w:pPr>
        <w:rPr>
          <w:rFonts w:ascii="Arial" w:hAnsi="Arial" w:cs="Arial"/>
          <w:color w:val="000000" w:themeColor="text1"/>
        </w:rPr>
      </w:pPr>
      <w:r w:rsidRPr="007409A3">
        <w:rPr>
          <w:rFonts w:ascii="Arial" w:hAnsi="Arial" w:cs="Arial"/>
          <w:color w:val="000000" w:themeColor="text1"/>
        </w:rPr>
        <w:t>Blessing</w:t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</w:r>
      <w:r w:rsidR="00442009">
        <w:rPr>
          <w:rFonts w:ascii="Arial" w:hAnsi="Arial" w:cs="Arial"/>
          <w:color w:val="000000" w:themeColor="text1"/>
        </w:rPr>
        <w:tab/>
        <w:t xml:space="preserve"> </w:t>
      </w:r>
      <w:r w:rsidRPr="007409A3">
        <w:rPr>
          <w:rFonts w:ascii="Arial" w:hAnsi="Arial" w:cs="Arial"/>
          <w:color w:val="000000" w:themeColor="text1"/>
        </w:rPr>
        <w:t xml:space="preserve"> </w:t>
      </w:r>
      <w:r w:rsidRPr="00442009">
        <w:rPr>
          <w:rFonts w:ascii="Arial" w:hAnsi="Arial" w:cs="Arial"/>
          <w:b/>
          <w:bCs/>
          <w:color w:val="000000" w:themeColor="text1"/>
        </w:rPr>
        <w:t>Amanda</w:t>
      </w:r>
    </w:p>
    <w:p w14:paraId="4A66F696" w14:textId="77777777" w:rsidR="00447BAF" w:rsidRPr="007409A3" w:rsidRDefault="00447BAF">
      <w:pPr>
        <w:rPr>
          <w:rFonts w:ascii="Arial" w:hAnsi="Arial" w:cs="Arial"/>
        </w:rPr>
      </w:pPr>
    </w:p>
    <w:sectPr w:rsidR="00447BAF" w:rsidRPr="007409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AF"/>
    <w:rsid w:val="000A4922"/>
    <w:rsid w:val="001C5F1A"/>
    <w:rsid w:val="001E7A16"/>
    <w:rsid w:val="002E5496"/>
    <w:rsid w:val="00356AC1"/>
    <w:rsid w:val="00374FD0"/>
    <w:rsid w:val="00442009"/>
    <w:rsid w:val="00447BAF"/>
    <w:rsid w:val="0045114B"/>
    <w:rsid w:val="00604AC6"/>
    <w:rsid w:val="007409A3"/>
    <w:rsid w:val="00D1677C"/>
    <w:rsid w:val="00D2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D04E"/>
  <w15:chartTrackingRefBased/>
  <w15:docId w15:val="{BDBFAEB7-395F-AF48-9D29-782DA103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2009"/>
    <w:pPr>
      <w:ind w:left="10" w:hanging="10"/>
    </w:pPr>
    <w:rPr>
      <w:rFonts w:ascii="Arial" w:eastAsia="Arial" w:hAnsi="Arial" w:cs="Arial"/>
      <w:color w:val="000000"/>
      <w:sz w:val="23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Johnson</dc:creator>
  <cp:keywords/>
  <dc:description/>
  <cp:lastModifiedBy>Church Administrator</cp:lastModifiedBy>
  <cp:revision>5</cp:revision>
  <cp:lastPrinted>2026-08-26T07:57:00Z</cp:lastPrinted>
  <dcterms:created xsi:type="dcterms:W3CDTF">2026-08-26T07:59:00Z</dcterms:created>
  <dcterms:modified xsi:type="dcterms:W3CDTF">2026-08-28T07:46:00Z</dcterms:modified>
</cp:coreProperties>
</file>